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166B4" w14:textId="77777777" w:rsidR="00BA2902" w:rsidRPr="00BA2902" w:rsidRDefault="00BA2902" w:rsidP="00BA2902">
      <w:pPr>
        <w:rPr>
          <w:b/>
        </w:rPr>
      </w:pPr>
      <w:bookmarkStart w:id="0" w:name="_GoBack"/>
      <w:r w:rsidRPr="00BA2902">
        <w:rPr>
          <w:b/>
        </w:rPr>
        <w:t>Site Security</w:t>
      </w:r>
    </w:p>
    <w:bookmarkEnd w:id="0"/>
    <w:p w14:paraId="41DDBA1E" w14:textId="77777777" w:rsidR="00BA2902" w:rsidRDefault="00BA2902" w:rsidP="00BA2902">
      <w:r>
        <w:t>We value our customers</w:t>
      </w:r>
    </w:p>
    <w:p w14:paraId="7239E99C" w14:textId="77777777" w:rsidR="00BA2902" w:rsidRDefault="00BA2902" w:rsidP="00BA2902">
      <w:r>
        <w:t xml:space="preserve">It’s important to us that you have confidence in the integrity of our service. You can browse our shop anonymously until you place an order. We then request your personal information so we can </w:t>
      </w:r>
      <w:proofErr w:type="spellStart"/>
      <w:r>
        <w:t>fulfill</w:t>
      </w:r>
      <w:proofErr w:type="spellEnd"/>
      <w:r>
        <w:t xml:space="preserve"> your order. We don’t pass on your details to other parties. See our Privacy Statement for more on our processes for handling personal information. If you prefer, you can browse our online shop and then contact our office to make your purchase in person. Any queries about your details or transactions can be made to admin@sockittosarcoma.org.au or phone 08 9427 1744.</w:t>
      </w:r>
    </w:p>
    <w:p w14:paraId="32C40846" w14:textId="77777777" w:rsidR="00BA2902" w:rsidRDefault="00BA2902" w:rsidP="00BA2902">
      <w:r>
        <w:t xml:space="preserve"> </w:t>
      </w:r>
    </w:p>
    <w:p w14:paraId="257E2FFC" w14:textId="77777777" w:rsidR="00BA2902" w:rsidRDefault="00BA2902" w:rsidP="00BA2902">
      <w:r>
        <w:t>Protecting payment details</w:t>
      </w:r>
    </w:p>
    <w:p w14:paraId="7503A61E" w14:textId="77777777" w:rsidR="00BA2902" w:rsidRDefault="00BA2902" w:rsidP="00BA2902">
      <w:r>
        <w:t>This website uses 256bit Secure Sockets Layer (SSL) encryption. This protects the confidentiality of your credit card information while it’s transmitted over the internet. We don’t store your credit card number.</w:t>
      </w:r>
    </w:p>
    <w:p w14:paraId="2808C95B" w14:textId="77777777" w:rsidR="00BA2902" w:rsidRDefault="00BA2902" w:rsidP="00BA2902">
      <w:r>
        <w:t xml:space="preserve"> </w:t>
      </w:r>
    </w:p>
    <w:p w14:paraId="742176A8" w14:textId="77777777" w:rsidR="00BA2902" w:rsidRDefault="00BA2902" w:rsidP="00BA2902">
      <w:r>
        <w:t>Credit card fraud</w:t>
      </w:r>
    </w:p>
    <w:p w14:paraId="42D1F9A0" w14:textId="77777777" w:rsidR="006B3CD4" w:rsidRDefault="00BA2902" w:rsidP="00BA2902">
      <w:r>
        <w:t>Most banks and card issuers either cover all the charges that result from unauthorised use of your credit card, or may limit your liability to just $50. In the unlikely event of unauthorised use of your credit card, you must notify your card provider in accordance with its reporting rules and procedures.</w:t>
      </w:r>
    </w:p>
    <w:sectPr w:rsidR="006B3CD4" w:rsidSect="00D523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2"/>
    <w:rsid w:val="008B0886"/>
    <w:rsid w:val="00BA2902"/>
    <w:rsid w:val="00D523E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F900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89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Macintosh Word</Application>
  <DocSecurity>0</DocSecurity>
  <Lines>8</Lines>
  <Paragraphs>2</Paragraphs>
  <ScaleCrop>false</ScaleCrop>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2017-11-28T21:36:00Z</dcterms:created>
  <dcterms:modified xsi:type="dcterms:W3CDTF">2017-11-28T21:37:00Z</dcterms:modified>
</cp:coreProperties>
</file>